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75EC4" w:rsidRPr="00160EAD" w:rsidRDefault="00160EAD">
      <w:pPr>
        <w:rPr>
          <w:lang w:val="en-US"/>
        </w:rPr>
      </w:pPr>
      <w:r>
        <w:rPr>
          <w:lang w:val="en-US"/>
        </w:rPr>
        <w:t>Shablon</w:t>
      </w:r>
    </w:p>
    <w:sectPr w:rsidR="00975EC4" w:rsidRPr="00160E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EAD"/>
    <w:rsid w:val="00160EAD"/>
    <w:rsid w:val="00974A89"/>
    <w:rsid w:val="00975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A593AC4"/>
  <w15:chartTrackingRefBased/>
  <w15:docId w15:val="{98A61577-867C-D444-9D7E-CE43067D5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</dc:creator>
  <cp:keywords/>
  <dc:description/>
  <cp:lastModifiedBy>macbook</cp:lastModifiedBy>
  <cp:revision>1</cp:revision>
  <dcterms:created xsi:type="dcterms:W3CDTF">2026-10-06T03:51:00Z</dcterms:created>
  <dcterms:modified xsi:type="dcterms:W3CDTF">2026-10-06T03:51:00Z</dcterms:modified>
</cp:coreProperties>
</file>